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BC25FB">
        <w:rPr>
          <w:sz w:val="28"/>
          <w:szCs w:val="28"/>
        </w:rPr>
        <w:t>September 14,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BC25FB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65355E" w:rsidRPr="0065355E" w:rsidRDefault="004535D3" w:rsidP="006535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Needham </w:t>
      </w:r>
      <w:r w:rsidR="00883757">
        <w:rPr>
          <w:sz w:val="28"/>
          <w:szCs w:val="28"/>
        </w:rPr>
        <w:t>Town Hall</w:t>
      </w:r>
      <w:r w:rsidR="0065355E">
        <w:rPr>
          <w:sz w:val="28"/>
          <w:szCs w:val="28"/>
        </w:rPr>
        <w:t xml:space="preserve"> </w:t>
      </w:r>
      <w:r w:rsidR="00A02E0A">
        <w:rPr>
          <w:sz w:val="28"/>
          <w:szCs w:val="28"/>
        </w:rPr>
        <w:t>–</w:t>
      </w:r>
      <w:r w:rsidR="0065355E">
        <w:rPr>
          <w:sz w:val="28"/>
          <w:szCs w:val="28"/>
        </w:rPr>
        <w:t xml:space="preserve"> </w:t>
      </w:r>
      <w:r w:rsidR="00A02E0A">
        <w:rPr>
          <w:sz w:val="28"/>
          <w:szCs w:val="28"/>
        </w:rPr>
        <w:t>Great Plain Room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BC25FB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D91055">
        <w:rPr>
          <w:sz w:val="28"/>
          <w:szCs w:val="28"/>
        </w:rPr>
        <w:t xml:space="preserve"> </w:t>
      </w:r>
      <w:r w:rsidR="00D91055">
        <w:rPr>
          <w:sz w:val="28"/>
          <w:szCs w:val="28"/>
        </w:rPr>
        <w:tab/>
      </w:r>
      <w:r w:rsidR="00237F35"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B16067" w:rsidRDefault="00BC25FB" w:rsidP="00B1606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B16067">
        <w:rPr>
          <w:sz w:val="28"/>
          <w:szCs w:val="28"/>
        </w:rPr>
        <w:tab/>
        <w:t>Approval of Minute</w:t>
      </w:r>
      <w:r>
        <w:rPr>
          <w:sz w:val="28"/>
          <w:szCs w:val="28"/>
        </w:rPr>
        <w:t>s of Prior Meetings: June 27</w:t>
      </w:r>
      <w:r w:rsidR="004535D3">
        <w:rPr>
          <w:sz w:val="28"/>
          <w:szCs w:val="28"/>
        </w:rPr>
        <w:t>,</w:t>
      </w:r>
      <w:r w:rsidR="00EF6100">
        <w:rPr>
          <w:sz w:val="28"/>
          <w:szCs w:val="28"/>
        </w:rPr>
        <w:t xml:space="preserve"> 2022; Executive Session</w:t>
      </w:r>
      <w:r w:rsidR="00796A4D">
        <w:rPr>
          <w:sz w:val="28"/>
          <w:szCs w:val="28"/>
        </w:rPr>
        <w:t>s</w:t>
      </w:r>
      <w:r w:rsidR="00BC0D51">
        <w:rPr>
          <w:sz w:val="28"/>
          <w:szCs w:val="28"/>
        </w:rPr>
        <w:t xml:space="preserve"> of April 7, 2021</w:t>
      </w:r>
      <w:r w:rsidR="00796A4D">
        <w:rPr>
          <w:sz w:val="28"/>
          <w:szCs w:val="28"/>
        </w:rPr>
        <w:t xml:space="preserve"> and December 1, 2021</w:t>
      </w:r>
    </w:p>
    <w:p w:rsidR="00292FAA" w:rsidRDefault="00292FAA" w:rsidP="00B16067">
      <w:pPr>
        <w:ind w:left="1440" w:hanging="1440"/>
        <w:rPr>
          <w:sz w:val="28"/>
          <w:szCs w:val="28"/>
        </w:rPr>
      </w:pPr>
    </w:p>
    <w:p w:rsidR="00955810" w:rsidRPr="00E8235A" w:rsidRDefault="00BC25FB" w:rsidP="00BC25F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EB654E">
        <w:rPr>
          <w:sz w:val="28"/>
          <w:szCs w:val="28"/>
        </w:rPr>
        <w:t>5</w:t>
      </w:r>
      <w:r w:rsidR="00292FAA" w:rsidRPr="00E8235A">
        <w:rPr>
          <w:sz w:val="28"/>
          <w:szCs w:val="28"/>
        </w:rPr>
        <w:t xml:space="preserve">     </w:t>
      </w:r>
      <w:r w:rsidR="00292FAA">
        <w:rPr>
          <w:sz w:val="28"/>
          <w:szCs w:val="28"/>
        </w:rPr>
        <w:tab/>
      </w:r>
      <w:r w:rsidR="004B26B4">
        <w:rPr>
          <w:sz w:val="28"/>
          <w:szCs w:val="28"/>
        </w:rPr>
        <w:t xml:space="preserve">Town Manager </w:t>
      </w:r>
      <w:r w:rsidR="00796A4D">
        <w:rPr>
          <w:sz w:val="28"/>
          <w:szCs w:val="28"/>
        </w:rPr>
        <w:t>–</w:t>
      </w:r>
      <w:r w:rsidR="004B26B4" w:rsidRPr="00E8235A">
        <w:rPr>
          <w:sz w:val="28"/>
          <w:szCs w:val="28"/>
        </w:rPr>
        <w:t xml:space="preserve"> </w:t>
      </w:r>
      <w:r w:rsidR="00796A4D">
        <w:rPr>
          <w:sz w:val="28"/>
          <w:szCs w:val="28"/>
        </w:rPr>
        <w:t xml:space="preserve">FY 2024 </w:t>
      </w:r>
      <w:r w:rsidR="004B26B4" w:rsidRPr="00E8235A">
        <w:rPr>
          <w:sz w:val="28"/>
          <w:szCs w:val="28"/>
        </w:rPr>
        <w:t>Budget Consultation</w:t>
      </w:r>
    </w:p>
    <w:p w:rsidR="00E8235A" w:rsidRPr="00E8235A" w:rsidRDefault="00E8235A" w:rsidP="00E8235A">
      <w:pPr>
        <w:rPr>
          <w:sz w:val="28"/>
          <w:szCs w:val="28"/>
        </w:rPr>
      </w:pPr>
    </w:p>
    <w:p w:rsidR="00D5699F" w:rsidRDefault="00BC25FB" w:rsidP="004E7562">
      <w:pPr>
        <w:rPr>
          <w:sz w:val="28"/>
          <w:szCs w:val="28"/>
        </w:rPr>
      </w:pPr>
      <w:r>
        <w:rPr>
          <w:sz w:val="28"/>
          <w:szCs w:val="28"/>
        </w:rPr>
        <w:t>7:25</w:t>
      </w:r>
      <w:r w:rsidR="00E8235A" w:rsidRPr="00E8235A">
        <w:rPr>
          <w:sz w:val="28"/>
          <w:szCs w:val="28"/>
        </w:rPr>
        <w:t xml:space="preserve">     </w:t>
      </w:r>
      <w:r w:rsidR="004E7562">
        <w:rPr>
          <w:sz w:val="28"/>
          <w:szCs w:val="28"/>
        </w:rPr>
        <w:tab/>
      </w:r>
      <w:r w:rsidR="00EB294D">
        <w:rPr>
          <w:sz w:val="28"/>
          <w:szCs w:val="28"/>
        </w:rPr>
        <w:t xml:space="preserve">October </w:t>
      </w:r>
      <w:r w:rsidR="00D5699F">
        <w:rPr>
          <w:sz w:val="28"/>
          <w:szCs w:val="28"/>
        </w:rPr>
        <w:t>Special Town Meeting warrant</w:t>
      </w:r>
    </w:p>
    <w:p w:rsidR="00BA1599" w:rsidRPr="00BA1599" w:rsidRDefault="00BA1599" w:rsidP="00BA1599">
      <w:pPr>
        <w:ind w:left="1440"/>
        <w:rPr>
          <w:sz w:val="28"/>
          <w:szCs w:val="28"/>
        </w:rPr>
      </w:pPr>
      <w:r>
        <w:rPr>
          <w:sz w:val="28"/>
          <w:szCs w:val="28"/>
        </w:rPr>
        <w:t>-</w:t>
      </w:r>
      <w:r w:rsidRPr="00BA1599">
        <w:rPr>
          <w:sz w:val="28"/>
          <w:szCs w:val="28"/>
        </w:rPr>
        <w:t>Amend FY23 General Fund Operating Budget</w:t>
      </w:r>
      <w:r w:rsidR="00E640CD">
        <w:rPr>
          <w:sz w:val="28"/>
          <w:szCs w:val="28"/>
        </w:rPr>
        <w:t xml:space="preserve"> (p. 1)</w:t>
      </w:r>
    </w:p>
    <w:p w:rsidR="00BA1599" w:rsidRPr="00BA1599" w:rsidRDefault="00BA1599" w:rsidP="00BA1599">
      <w:pPr>
        <w:ind w:left="1440"/>
        <w:rPr>
          <w:sz w:val="28"/>
          <w:szCs w:val="28"/>
        </w:rPr>
      </w:pPr>
      <w:r>
        <w:rPr>
          <w:sz w:val="28"/>
          <w:szCs w:val="28"/>
        </w:rPr>
        <w:t>-</w:t>
      </w:r>
      <w:r w:rsidRPr="00BA1599">
        <w:rPr>
          <w:sz w:val="28"/>
          <w:szCs w:val="28"/>
        </w:rPr>
        <w:t>Amend FY23 Sewer Operating Budget</w:t>
      </w:r>
      <w:r w:rsidR="00E640CD">
        <w:rPr>
          <w:sz w:val="28"/>
          <w:szCs w:val="28"/>
        </w:rPr>
        <w:t xml:space="preserve"> (p. 2)</w:t>
      </w:r>
    </w:p>
    <w:p w:rsidR="00BA1599" w:rsidRDefault="00BA1599" w:rsidP="00BA1599">
      <w:pPr>
        <w:ind w:left="1440"/>
        <w:rPr>
          <w:sz w:val="28"/>
          <w:szCs w:val="28"/>
        </w:rPr>
      </w:pPr>
      <w:r>
        <w:rPr>
          <w:sz w:val="28"/>
          <w:szCs w:val="28"/>
        </w:rPr>
        <w:t>-</w:t>
      </w:r>
      <w:r w:rsidRPr="00BA1599">
        <w:rPr>
          <w:sz w:val="28"/>
          <w:szCs w:val="28"/>
        </w:rPr>
        <w:t>Amend FY23 Water Operating Budget</w:t>
      </w:r>
      <w:r w:rsidR="00E640CD">
        <w:rPr>
          <w:sz w:val="28"/>
          <w:szCs w:val="28"/>
        </w:rPr>
        <w:t xml:space="preserve"> (p.2)</w:t>
      </w:r>
    </w:p>
    <w:p w:rsidR="00724C7A" w:rsidRDefault="00724C7A" w:rsidP="00BA1599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-Appropriate</w:t>
      </w:r>
      <w:r w:rsidR="00706018">
        <w:rPr>
          <w:sz w:val="28"/>
          <w:szCs w:val="28"/>
        </w:rPr>
        <w:t xml:space="preserve"> Transportation Improvement Fee</w:t>
      </w:r>
      <w:r w:rsidR="0093647F">
        <w:rPr>
          <w:sz w:val="28"/>
          <w:szCs w:val="28"/>
        </w:rPr>
        <w:t>s</w:t>
      </w:r>
      <w:r w:rsidR="00E640CD">
        <w:rPr>
          <w:sz w:val="28"/>
          <w:szCs w:val="28"/>
        </w:rPr>
        <w:t xml:space="preserve"> (p. 3)</w:t>
      </w:r>
    </w:p>
    <w:p w:rsidR="00706018" w:rsidRDefault="00706018" w:rsidP="00BA1599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-Rescind Debt Authorizations</w:t>
      </w:r>
      <w:r w:rsidR="00E640CD">
        <w:rPr>
          <w:sz w:val="28"/>
          <w:szCs w:val="28"/>
        </w:rPr>
        <w:t xml:space="preserve"> (p. 9)</w:t>
      </w:r>
      <w:bookmarkStart w:id="0" w:name="_GoBack"/>
      <w:bookmarkEnd w:id="0"/>
    </w:p>
    <w:p w:rsidR="00BC25FB" w:rsidRDefault="00BC25FB" w:rsidP="00E8235A">
      <w:pPr>
        <w:rPr>
          <w:sz w:val="28"/>
          <w:szCs w:val="28"/>
        </w:rPr>
      </w:pPr>
    </w:p>
    <w:p w:rsidR="001B4E5F" w:rsidRDefault="00EB294D" w:rsidP="001B4E5F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7:55</w:t>
      </w:r>
      <w:r w:rsidR="001B4E5F">
        <w:rPr>
          <w:sz w:val="28"/>
          <w:szCs w:val="28"/>
        </w:rPr>
        <w:tab/>
        <w:t xml:space="preserve">Committee </w:t>
      </w:r>
      <w:r w:rsidR="00BC25FB">
        <w:rPr>
          <w:sz w:val="28"/>
          <w:szCs w:val="28"/>
        </w:rPr>
        <w:t>Update – Emery Grover Project</w:t>
      </w:r>
    </w:p>
    <w:p w:rsidR="001B4E5F" w:rsidRPr="00E8235A" w:rsidRDefault="001B4E5F" w:rsidP="00E8235A">
      <w:pPr>
        <w:rPr>
          <w:sz w:val="28"/>
          <w:szCs w:val="28"/>
        </w:rPr>
      </w:pPr>
    </w:p>
    <w:p w:rsidR="00B16067" w:rsidRDefault="00EB26CD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8:0</w:t>
      </w:r>
      <w:r w:rsidR="00BC25FB">
        <w:rPr>
          <w:sz w:val="28"/>
          <w:szCs w:val="28"/>
        </w:rPr>
        <w:t>0</w:t>
      </w:r>
      <w:r w:rsidR="00E8235A" w:rsidRPr="00E8235A">
        <w:rPr>
          <w:sz w:val="28"/>
          <w:szCs w:val="28"/>
        </w:rPr>
        <w:t xml:space="preserve">     </w:t>
      </w:r>
      <w:r w:rsidR="00E8235A">
        <w:rPr>
          <w:sz w:val="28"/>
          <w:szCs w:val="28"/>
        </w:rPr>
        <w:tab/>
      </w:r>
      <w:r w:rsidR="00E8235A" w:rsidRPr="00E8235A">
        <w:rPr>
          <w:sz w:val="28"/>
          <w:szCs w:val="28"/>
        </w:rPr>
        <w:t>Finance Committee Updates; Issues not reasonably anticipated by Chair within 48 hours</w:t>
      </w:r>
    </w:p>
    <w:p w:rsidR="00AC7E32" w:rsidRDefault="00AC7E32" w:rsidP="00AC7E32">
      <w:pPr>
        <w:rPr>
          <w:sz w:val="28"/>
          <w:szCs w:val="28"/>
        </w:rPr>
      </w:pP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Revision. Please note that times are approximate.</w:t>
      </w:r>
    </w:p>
    <w:p w:rsidR="0064086D" w:rsidRPr="0064086D" w:rsidRDefault="002E09EF" w:rsidP="008C62E0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  <w:r w:rsidR="008C62E0" w:rsidRPr="0064086D">
        <w:rPr>
          <w:sz w:val="28"/>
          <w:szCs w:val="28"/>
        </w:rPr>
        <w:t xml:space="preserve"> </w:t>
      </w: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8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9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4E5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562"/>
    <w:rsid w:val="004E7DBA"/>
    <w:rsid w:val="004F1ABD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5C12"/>
    <w:rsid w:val="005568BD"/>
    <w:rsid w:val="005612D3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09A2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018"/>
    <w:rsid w:val="00706789"/>
    <w:rsid w:val="0071039B"/>
    <w:rsid w:val="007172D0"/>
    <w:rsid w:val="00724C7A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6A4D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0FAD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647F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2E0A"/>
    <w:rsid w:val="00A062EF"/>
    <w:rsid w:val="00A239DE"/>
    <w:rsid w:val="00A241E5"/>
    <w:rsid w:val="00A265D6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75B1"/>
    <w:rsid w:val="00B97C94"/>
    <w:rsid w:val="00BA0C62"/>
    <w:rsid w:val="00BA1599"/>
    <w:rsid w:val="00BA1908"/>
    <w:rsid w:val="00BA5D53"/>
    <w:rsid w:val="00BB152B"/>
    <w:rsid w:val="00BC0D51"/>
    <w:rsid w:val="00BC25FB"/>
    <w:rsid w:val="00BD317E"/>
    <w:rsid w:val="00BD43AF"/>
    <w:rsid w:val="00BD4EC3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5699F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40CD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210A"/>
    <w:rsid w:val="00E94FE3"/>
    <w:rsid w:val="00E9552F"/>
    <w:rsid w:val="00EA1150"/>
    <w:rsid w:val="00EB0AFB"/>
    <w:rsid w:val="00EB26CD"/>
    <w:rsid w:val="00EB294D"/>
    <w:rsid w:val="00EB654E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6100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469B2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AD35-73DA-47D5-A848-B6D8DA66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10</cp:revision>
  <cp:lastPrinted>2019-02-06T22:52:00Z</cp:lastPrinted>
  <dcterms:created xsi:type="dcterms:W3CDTF">2022-09-07T17:40:00Z</dcterms:created>
  <dcterms:modified xsi:type="dcterms:W3CDTF">2022-09-09T20:38:00Z</dcterms:modified>
</cp:coreProperties>
</file>